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line="300" w:lineRule="auto"/>
      </w:pPr>
      <w:r>
        <w:rPr>
          <w:rtl w:val="0"/>
          <w:lang w:val="en-US"/>
        </w:rPr>
        <w:t>Profile</w:t>
      </w:r>
    </w:p>
    <w:p>
      <w:pPr>
        <w:pStyle w:val="Body"/>
        <w:spacing w:line="240" w:lineRule="auto"/>
      </w:pPr>
      <w:r>
        <w:rPr>
          <w:rtl w:val="0"/>
          <w:lang w:val="en-US"/>
        </w:rPr>
        <w:t>Patrick Cragin is a native New Orleanian and grew up a song and dance man. From age 10-24, he performed in as many as 50 stage productions, including the National Tour of Grease the Musical, where he played Kenickie. His acting career, though he still makes stage appearances, now incorporates film and television, his most acclaimed role being Kevin on the CW's How to be a Vampire. Despite his success in acting, Patrick has a heart for service in many other ways, and has accrued a substantial career in directing, choreographing, and teaching Musical Theatre.</w:t>
      </w:r>
    </w:p>
    <w:p>
      <w:pPr>
        <w:pStyle w:val="Heading"/>
        <w:bidi w:val="0"/>
      </w:pPr>
      <w:r>
        <w:rPr>
          <w:rtl w:val="0"/>
        </w:rPr>
        <w:t xml:space="preserve">Theatre/Teaching </w:t>
      </w:r>
      <w:r>
        <w:rPr>
          <w:rtl w:val="0"/>
        </w:rPr>
        <w:t>Experience</w:t>
      </w:r>
    </w:p>
    <w:p>
      <w:pPr>
        <w:pStyle w:val="Subheading"/>
        <w:spacing w:line="240" w:lineRule="auto"/>
      </w:pPr>
      <w:r>
        <w:rPr>
          <w:rtl w:val="0"/>
          <w:lang w:val="en-US"/>
        </w:rPr>
        <w:t>Theatre Director, Dominican High School; New Orleans, LA, 2019-now</w:t>
      </w:r>
    </w:p>
    <w:p>
      <w:pPr>
        <w:pStyle w:val="Body"/>
        <w:spacing w:line="240" w:lineRule="auto"/>
      </w:pPr>
      <w:r>
        <w:rPr>
          <w:rtl w:val="0"/>
          <w:lang w:val="en-US"/>
        </w:rPr>
        <w:t>Patrick directs and choreographs the spring musical at Dominican High school. So far, shows have been Godspell and Newsies.</w:t>
      </w:r>
    </w:p>
    <w:p>
      <w:pPr>
        <w:pStyle w:val="Subheading"/>
        <w:spacing w:line="240" w:lineRule="auto"/>
      </w:pPr>
      <w:r>
        <w:rPr>
          <w:rtl w:val="0"/>
          <w:lang w:val="en-US"/>
        </w:rPr>
        <w:t>Choreographer</w:t>
      </w:r>
    </w:p>
    <w:p>
      <w:pPr>
        <w:pStyle w:val="Body"/>
        <w:spacing w:line="240" w:lineRule="auto"/>
      </w:pPr>
      <w:r>
        <w:rPr>
          <w:rtl w:val="0"/>
          <w:lang w:val="en-US"/>
        </w:rPr>
        <w:t>Patrick has choreographed for several theatre productions, including Urinetown and Godspell at Catholic University of America, and Seussical the Musical at Pocono Springs Camp, as well as several recital pieces and class performances at Catholic University of America and Metropolitan Dance Theatre of New O</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769590</wp:posOffset>
                </wp:positionH>
                <wp:positionV relativeFrom="page">
                  <wp:posOffset>1151382</wp:posOffset>
                </wp:positionV>
                <wp:extent cx="1579464" cy="14986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579464" cy="1498600"/>
                        </a:xfrm>
                        <a:prstGeom prst="rect">
                          <a:avLst/>
                        </a:prstGeom>
                        <a:noFill/>
                        <a:ln w="12700" cap="flat">
                          <a:noFill/>
                          <a:miter lim="400000"/>
                        </a:ln>
                        <a:effectLst/>
                      </wps:spPr>
                      <wps:txbx>
                        <w:txbxContent>
                          <w:p>
                            <w:pPr>
                              <w:pStyle w:val="Contact Information"/>
                              <w:bidi w:val="0"/>
                              <w:rPr>
                                <w:rStyle w:val="Blue"/>
                              </w:rPr>
                            </w:pPr>
                            <w:r>
                              <w:rPr>
                                <w:rStyle w:val="Blue"/>
                                <w:rtl w:val="0"/>
                              </w:rPr>
                              <w:t>504-220-8669</w:t>
                            </w:r>
                          </w:p>
                          <w:p>
                            <w:pPr>
                              <w:pStyle w:val="Contact Information"/>
                              <w:bidi w:val="0"/>
                              <w:rPr>
                                <w:rStyle w:val="Blue"/>
                              </w:rPr>
                            </w:pPr>
                            <w:r>
                              <w:rPr>
                                <w:rStyle w:val="Blue"/>
                                <w:rtl w:val="0"/>
                              </w:rPr>
                              <w:t>Patrick.Cragin@gmail.com</w:t>
                            </w:r>
                          </w:p>
                          <w:p>
                            <w:pPr>
                              <w:pStyle w:val="Contact Information"/>
                              <w:bidi w:val="0"/>
                            </w:pPr>
                            <w:r>
                              <w:rPr>
                                <w:rStyle w:val="Blue"/>
                                <w:rtl w:val="0"/>
                              </w:rPr>
                              <w:t>6 Melodia Ct</w:t>
                            </w:r>
                          </w:p>
                          <w:p>
                            <w:pPr>
                              <w:pStyle w:val="Contact Information"/>
                              <w:bidi w:val="0"/>
                            </w:pPr>
                            <w:r>
                              <w:rPr>
                                <w:rtl w:val="0"/>
                              </w:rPr>
                              <w:t>New Orleans, LA</w:t>
                            </w:r>
                          </w:p>
                          <w:p>
                            <w:pPr>
                              <w:pStyle w:val="Contact Information"/>
                              <w:bidi w:val="0"/>
                            </w:pPr>
                            <w:r>
                              <w:rPr>
                                <w:rtl w:val="0"/>
                              </w:rPr>
                              <w:t>70125</w:t>
                            </w:r>
                          </w:p>
                        </w:txbxContent>
                      </wps:txbx>
                      <wps:bodyPr wrap="square" lIns="0" tIns="0" rIns="0" bIns="0" numCol="1" anchor="t">
                        <a:noAutofit/>
                      </wps:bodyPr>
                    </wps:wsp>
                  </a:graphicData>
                </a:graphic>
              </wp:anchor>
            </w:drawing>
          </mc:Choice>
          <mc:Fallback>
            <w:pict>
              <v:shape id="_x0000_s1026" type="#_x0000_t202" style="visibility:visible;position:absolute;margin-left:60.6pt;margin-top:90.7pt;width:124.4pt;height:118.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bidi w:val="0"/>
                        <w:rPr>
                          <w:rStyle w:val="Blue"/>
                        </w:rPr>
                      </w:pPr>
                      <w:r>
                        <w:rPr>
                          <w:rStyle w:val="Blue"/>
                          <w:rtl w:val="0"/>
                        </w:rPr>
                        <w:t>504-220-8669</w:t>
                      </w:r>
                    </w:p>
                    <w:p>
                      <w:pPr>
                        <w:pStyle w:val="Contact Information"/>
                        <w:bidi w:val="0"/>
                        <w:rPr>
                          <w:rStyle w:val="Blue"/>
                        </w:rPr>
                      </w:pPr>
                      <w:r>
                        <w:rPr>
                          <w:rStyle w:val="Blue"/>
                          <w:rtl w:val="0"/>
                        </w:rPr>
                        <w:t>Patrick.Cragin@gmail.com</w:t>
                      </w:r>
                    </w:p>
                    <w:p>
                      <w:pPr>
                        <w:pStyle w:val="Contact Information"/>
                        <w:bidi w:val="0"/>
                      </w:pPr>
                      <w:r>
                        <w:rPr>
                          <w:rStyle w:val="Blue"/>
                          <w:rtl w:val="0"/>
                        </w:rPr>
                        <w:t>6 Melodia Ct</w:t>
                      </w:r>
                    </w:p>
                    <w:p>
                      <w:pPr>
                        <w:pStyle w:val="Contact Information"/>
                        <w:bidi w:val="0"/>
                      </w:pPr>
                      <w:r>
                        <w:rPr>
                          <w:rtl w:val="0"/>
                        </w:rPr>
                        <w:t>New Orleans, LA</w:t>
                      </w:r>
                    </w:p>
                    <w:p>
                      <w:pPr>
                        <w:pStyle w:val="Contact Information"/>
                        <w:bidi w:val="0"/>
                      </w:pPr>
                      <w:r>
                        <w:rPr>
                          <w:rtl w:val="0"/>
                        </w:rPr>
                        <w:t>70125</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762000</wp:posOffset>
                </wp:positionH>
                <wp:positionV relativeFrom="page">
                  <wp:posOffset>813816</wp:posOffset>
                </wp:positionV>
                <wp:extent cx="6248400" cy="26670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248400" cy="266700"/>
                        </a:xfrm>
                        <a:prstGeom prst="rect">
                          <a:avLst/>
                        </a:prstGeom>
                        <a:noFill/>
                        <a:ln w="12700" cap="flat">
                          <a:noFill/>
                          <a:miter lim="400000"/>
                        </a:ln>
                        <a:effectLst/>
                      </wps:spPr>
                      <wps:txbx>
                        <w:txbxContent>
                          <w:p>
                            <w:pPr>
                              <w:pStyle w:val="Name"/>
                              <w:bidi w:val="0"/>
                            </w:pPr>
                            <w:r>
                              <w:rPr>
                                <w:rtl w:val="0"/>
                              </w:rPr>
                              <w:t xml:space="preserve">Patrick Cragin </w:t>
                            </w:r>
                          </w:p>
                        </w:txbxContent>
                      </wps:txbx>
                      <wps:bodyPr wrap="square" lIns="0" tIns="0" rIns="0" bIns="0" numCol="1" anchor="t">
                        <a:noAutofit/>
                      </wps:bodyPr>
                    </wps:wsp>
                  </a:graphicData>
                </a:graphic>
              </wp:anchor>
            </w:drawing>
          </mc:Choice>
          <mc:Fallback>
            <w:pict>
              <v:shape id="_x0000_s1027" type="#_x0000_t202" style="visibility:visible;position:absolute;margin-left:60.0pt;margin-top:64.1pt;width:492.0pt;height:21.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ame"/>
                        <w:bidi w:val="0"/>
                      </w:pPr>
                      <w:r>
                        <w:rPr>
                          <w:rtl w:val="0"/>
                        </w:rPr>
                        <w:t xml:space="preserve">Patrick Cragin </w:t>
                      </w:r>
                    </w:p>
                  </w:txbxContent>
                </v:textbox>
                <w10:wrap type="none" side="bothSides" anchorx="page" anchory="page"/>
              </v:shape>
            </w:pict>
          </mc:Fallback>
        </mc:AlternateContent>
      </w:r>
      <w:r>
        <w:rPr>
          <w:rtl w:val="0"/>
          <w:lang w:val="en-US"/>
        </w:rPr>
        <w:t>rleans.</w:t>
      </w:r>
    </w:p>
    <w:p>
      <w:pPr>
        <w:pStyle w:val="Subheading"/>
        <w:spacing w:line="240" w:lineRule="auto"/>
      </w:pPr>
      <w:r>
        <w:rPr>
          <w:rtl w:val="0"/>
          <w:lang w:val="en-US"/>
        </w:rPr>
        <w:t>Co-Theatre Director, Pocono Springs Camp; Marshalls Creek, PA-2017</w:t>
      </w:r>
    </w:p>
    <w:p>
      <w:pPr>
        <w:pStyle w:val="Body"/>
        <w:spacing w:line="240" w:lineRule="auto"/>
      </w:pPr>
      <w:r>
        <w:rPr>
          <w:rtl w:val="0"/>
          <w:lang w:val="en-US"/>
        </w:rPr>
        <w:t>Patrick Co-Directed and Co-Choreographed Seussical the Musical at PSC. He helped create structured creativity and fun during a rigorous rehearsal process for about 40 kids age 7-15 yrs.</w:t>
      </w:r>
    </w:p>
    <w:p>
      <w:pPr>
        <w:pStyle w:val="Subheading"/>
        <w:spacing w:line="240" w:lineRule="auto"/>
      </w:pPr>
      <w:r>
        <w:rPr>
          <w:rtl w:val="0"/>
          <w:lang w:val="en-US"/>
        </w:rPr>
        <w:t>Private Voice Teacher</w:t>
      </w:r>
    </w:p>
    <w:p>
      <w:pPr>
        <w:pStyle w:val="Body"/>
        <w:spacing w:line="240" w:lineRule="auto"/>
      </w:pPr>
      <w:r>
        <w:rPr>
          <w:rtl w:val="0"/>
          <w:lang w:val="en-US"/>
        </w:rPr>
        <w:t>Patrick teaches private voice to advanced, intermediate and beginning students ranging from 8 to 20 yrs old. He has also taught privately at NOLA School of Music and Louisiana Academy of Performing Arts.</w:t>
      </w:r>
    </w:p>
    <w:p>
      <w:pPr>
        <w:pStyle w:val="Subheading"/>
        <w:spacing w:line="240" w:lineRule="auto"/>
      </w:pPr>
      <w:r>
        <w:rPr>
          <w:rtl w:val="0"/>
          <w:lang w:val="en-US"/>
        </w:rPr>
        <w:t>Private Guitar/Piano Teacher</w:t>
      </w:r>
    </w:p>
    <w:p>
      <w:pPr>
        <w:pStyle w:val="Body"/>
        <w:spacing w:line="240" w:lineRule="auto"/>
      </w:pPr>
      <w:r>
        <w:rPr>
          <w:rtl w:val="0"/>
          <w:lang w:val="en-US"/>
        </w:rPr>
        <w:t xml:space="preserve">Patrick teaches private guitar and piano to beginning students ranging in age from 8 to 15 years old. He has also taught privately at NOLA School of Music and Louisiana Academy of Performing Arts. </w:t>
      </w:r>
    </w:p>
    <w:p>
      <w:pPr>
        <w:pStyle w:val="Subheading"/>
        <w:spacing w:line="240" w:lineRule="auto"/>
      </w:pPr>
      <w:r>
        <w:rPr>
          <w:rtl w:val="0"/>
          <w:lang w:val="en-US"/>
        </w:rPr>
        <w:t>Teacher, Metropolitan Dance Theatre; New Orleans, LA-2006-2012</w:t>
      </w:r>
    </w:p>
    <w:p>
      <w:pPr>
        <w:pStyle w:val="Body"/>
        <w:spacing w:line="240" w:lineRule="auto"/>
      </w:pPr>
      <w:r>
        <w:rPr>
          <w:rtl w:val="0"/>
          <w:lang w:val="en-US"/>
        </w:rPr>
        <w:t>Patrick Choreographed and handled kids at summer camps and regular season classes in Ballet/Tap/Jazz/Musical Theatre Dance.</w:t>
      </w:r>
    </w:p>
    <w:p>
      <w:pPr>
        <w:pStyle w:val="Subheading"/>
        <w:spacing w:line="240" w:lineRule="auto"/>
      </w:pPr>
      <w:r>
        <w:rPr>
          <w:rtl w:val="0"/>
          <w:lang w:val="en-US"/>
        </w:rPr>
        <w:t>Teacher, Holy Name of Jesus; New Orleans, LA-2019-2020</w:t>
      </w:r>
    </w:p>
    <w:p>
      <w:pPr>
        <w:pStyle w:val="Body"/>
        <w:spacing w:line="240" w:lineRule="auto"/>
      </w:pPr>
      <w:r>
        <w:rPr>
          <w:rtl w:val="0"/>
          <w:lang w:val="en-US"/>
        </w:rPr>
        <w:t xml:space="preserve">Patrick taught preschool children, 3 year olds to be exact. He uses music and storytelling to create fun ways to learn letters, read books, and be social. </w:t>
      </w:r>
    </w:p>
    <w:p>
      <w:pPr>
        <w:pStyle w:val="Subheading"/>
        <w:spacing w:line="240" w:lineRule="auto"/>
      </w:pPr>
    </w:p>
    <w:p>
      <w:pPr>
        <w:pStyle w:val="Subheading"/>
        <w:spacing w:line="240" w:lineRule="auto"/>
      </w:pPr>
      <w:r>
        <w:rPr>
          <w:rtl w:val="0"/>
          <w:lang w:val="en-US"/>
        </w:rPr>
        <w:t>Activity Director, Lakeview Shepherd Senior Center; New Orleans, LA-2016-17</w:t>
      </w:r>
    </w:p>
    <w:p>
      <w:pPr>
        <w:pStyle w:val="Body"/>
        <w:spacing w:line="240" w:lineRule="auto"/>
      </w:pPr>
      <w:r>
        <w:rPr>
          <w:rtl w:val="0"/>
          <w:lang w:val="en-US"/>
        </w:rPr>
        <w:t xml:space="preserve">Patrick directed 20-30 seniors daily in games, classes, and spiritual exercises such as meditation and prayer. </w:t>
      </w:r>
    </w:p>
    <w:p>
      <w:pPr>
        <w:pStyle w:val="Subheading"/>
        <w:spacing w:line="240" w:lineRule="auto"/>
      </w:pPr>
      <w:r>
        <w:rPr>
          <w:rtl w:val="0"/>
          <w:lang w:val="en-US"/>
        </w:rPr>
        <w:t>Cabin Specialist, Pocono Springs Camp; Marshalls Creek, PA-2017</w:t>
      </w:r>
    </w:p>
    <w:p>
      <w:pPr>
        <w:pStyle w:val="Body"/>
        <w:spacing w:line="240" w:lineRule="auto"/>
      </w:pPr>
      <w:r>
        <w:rPr>
          <w:rtl w:val="0"/>
          <w:lang w:val="en-US"/>
        </w:rPr>
        <w:t>Patrick oversaw the activities of ten 9 yr old boys for a five week sleep away camp. He guided their activities and gave counsel in areas such as homesickness and bullying, and encouraged the kids in trying new things and choosing kindness.</w:t>
      </w:r>
    </w:p>
    <w:p>
      <w:pPr>
        <w:pStyle w:val="Subheading"/>
        <w:spacing w:line="240" w:lineRule="auto"/>
      </w:pPr>
      <w:r>
        <w:rPr>
          <w:rtl w:val="0"/>
          <w:lang w:val="en-US"/>
        </w:rPr>
        <w:t>Child Care, Various Families; New York, Los Angeles, New Orleans-2013-16</w:t>
      </w:r>
    </w:p>
    <w:p>
      <w:pPr>
        <w:pStyle w:val="Body"/>
        <w:spacing w:line="240" w:lineRule="auto"/>
      </w:pPr>
      <w:r>
        <w:rPr>
          <w:rtl w:val="0"/>
          <w:lang w:val="en-US"/>
        </w:rPr>
        <w:t>Patrick took care of children with very specific needs. Beckett (NYC), was homeschooled, so Patrick went to his house for four hours a day and engaged with him in improv games, music, and active play. Brayden and Bella are twins from Los Angeles in a home with two moms. Brayden has autism and Bella has social anxiety. Patrick was hired to create environments where they would be active and engaged.</w:t>
      </w:r>
    </w:p>
    <w:p>
      <w:pPr>
        <w:pStyle w:val="Subheading"/>
        <w:spacing w:line="240" w:lineRule="auto"/>
      </w:pPr>
      <w:r>
        <w:rPr>
          <w:rtl w:val="0"/>
          <w:lang w:val="en-US"/>
        </w:rPr>
        <w:t>Performer, Various Venues; New York, Los Angeles, New Orleans-2000-2017</w:t>
      </w:r>
    </w:p>
    <w:p>
      <w:pPr>
        <w:pStyle w:val="Body"/>
        <w:spacing w:line="240" w:lineRule="auto"/>
      </w:pPr>
      <w:r>
        <w:rPr>
          <w:rtl w:val="0"/>
          <w:lang w:val="en-US"/>
        </w:rPr>
        <w:t>Patrick has been performing as an actor, singer, and dancer since he was 10 years old. A performance resume is available upon request-www.patrickcragin.com</w:t>
      </w:r>
    </w:p>
    <w:p>
      <w:pPr>
        <w:pStyle w:val="Heading"/>
        <w:spacing w:line="240" w:lineRule="auto"/>
      </w:pPr>
      <w:r>
        <w:rPr>
          <w:rtl w:val="0"/>
          <w:lang w:val="fr-FR"/>
        </w:rPr>
        <w:t>Education</w:t>
      </w:r>
    </w:p>
    <w:p>
      <w:pPr>
        <w:pStyle w:val="Subheading"/>
        <w:bidi w:val="0"/>
      </w:pPr>
      <w:r>
        <w:rPr>
          <w:rtl w:val="0"/>
        </w:rPr>
        <w:t>Catholic University of America</w:t>
      </w:r>
      <w:r>
        <w:rPr>
          <w:rtl w:val="0"/>
        </w:rPr>
        <w:t xml:space="preserve"> — </w:t>
      </w:r>
      <w:r>
        <w:rPr>
          <w:rtl w:val="0"/>
        </w:rPr>
        <w:t>Bachelor of Music in Music Theatre- 2010</w:t>
      </w:r>
    </w:p>
    <w:p>
      <w:pPr>
        <w:pStyle w:val="Subheading"/>
        <w:bidi w:val="0"/>
      </w:pPr>
      <w:r>
        <w:rPr>
          <w:rtl w:val="0"/>
        </w:rPr>
        <w:t>Jesuit High School New Orleans</w:t>
      </w:r>
      <w:r>
        <w:rPr>
          <w:rtl w:val="0"/>
        </w:rPr>
        <w:t xml:space="preserve"> — </w:t>
      </w:r>
      <w:r>
        <w:rPr>
          <w:rtl w:val="0"/>
        </w:rPr>
        <w:t>Diploma, 3.7 GPA Honors- 2006</w:t>
      </w:r>
    </w:p>
    <w:p>
      <w:pPr>
        <w:pStyle w:val="Heading"/>
        <w:bidi w:val="0"/>
      </w:pPr>
      <w:r>
        <w:rPr>
          <w:rtl w:val="0"/>
          <w:lang w:val="fr-FR"/>
        </w:rPr>
        <w:t>References</w:t>
      </w:r>
    </w:p>
    <w:p>
      <w:pPr>
        <w:pStyle w:val="Body"/>
        <w:spacing w:line="120" w:lineRule="auto"/>
      </w:pPr>
      <w:r>
        <w:rPr>
          <w:rtl w:val="0"/>
          <w:lang w:val="en-US"/>
        </w:rPr>
        <w:t>Carolyn Favre-Principal at Dominican High School- cfavre@stmarysdominican.org</w:t>
      </w:r>
    </w:p>
    <w:p>
      <w:pPr>
        <w:pStyle w:val="Body"/>
        <w:spacing w:line="120" w:lineRule="auto"/>
      </w:pPr>
      <w:r>
        <w:rPr>
          <w:rtl w:val="0"/>
          <w:lang w:val="en-US"/>
        </w:rPr>
        <w:t>Rosalie Abadie-Head of Art Department at Dominican High- 504-810-1382</w:t>
      </w:r>
    </w:p>
    <w:p>
      <w:pPr>
        <w:pStyle w:val="Body"/>
        <w:spacing w:line="120" w:lineRule="auto"/>
      </w:pPr>
      <w:r>
        <w:rPr>
          <w:rtl w:val="0"/>
          <w:lang w:val="en-US"/>
        </w:rPr>
        <w:t>Tom Pedersen- Former Head of Music Theatre at Catholic University- 240-328-4807</w:t>
      </w:r>
    </w:p>
    <w:p>
      <w:pPr>
        <w:pStyle w:val="Body"/>
        <w:spacing w:line="120" w:lineRule="auto"/>
      </w:pPr>
      <w:r>
        <w:rPr>
          <w:rtl w:val="0"/>
          <w:lang w:val="en-US"/>
        </w:rPr>
        <w:t>Max Vest- Pocono Springs Camp Director-570-426-0074</w:t>
      </w:r>
    </w:p>
    <w:p>
      <w:pPr>
        <w:pStyle w:val="Body"/>
        <w:spacing w:line="120" w:lineRule="auto"/>
      </w:pPr>
      <w:r>
        <w:rPr>
          <w:rtl w:val="0"/>
          <w:lang w:val="en-US"/>
        </w:rPr>
        <w:t>Jessica Dwyer- Principal at Holy Name of Jesus- 504-453-8891</w:t>
      </w:r>
    </w:p>
    <w:sectPr>
      <w:headerReference w:type="default" r:id="rId4"/>
      <w:footerReference w:type="default" r:id="rId5"/>
      <w:pgSz w:w="12240" w:h="15840" w:orient="portrait"/>
      <w:pgMar w:top="3460" w:right="1200" w:bottom="1800" w:left="3800" w:header="720" w:footer="10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Medium">
    <w:charset w:val="00"/>
    <w:family w:val="roman"/>
    <w:pitch w:val="default"/>
  </w:font>
  <w:font w:name="Helvetica Neue Ligh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758951</wp:posOffset>
              </wp:positionH>
              <wp:positionV relativeFrom="page">
                <wp:posOffset>721743</wp:posOffset>
              </wp:positionV>
              <wp:extent cx="6249426" cy="2157"/>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6249426" cy="2157"/>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w:pict>
            <v:line id="_x0000_s1028" style="visibility:visible;position:absolute;margin-left:59.8pt;margin-top:56.8pt;width:492.1pt;height:0.2pt;z-index:-251658240;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758951</wp:posOffset>
              </wp:positionH>
              <wp:positionV relativeFrom="page">
                <wp:posOffset>9169400</wp:posOffset>
              </wp:positionV>
              <wp:extent cx="6248400" cy="1"/>
              <wp:effectExtent l="0" t="0" r="0" b="0"/>
              <wp:wrapNone/>
              <wp:docPr id="1073741826" name="officeArt object"/>
              <wp:cNvGraphicFramePr/>
              <a:graphic xmlns:a="http://schemas.openxmlformats.org/drawingml/2006/main">
                <a:graphicData uri="http://schemas.microsoft.com/office/word/2010/wordprocessingShape">
                  <wps:wsp>
                    <wps:cNvSpPr/>
                    <wps:spPr>
                      <a:xfrm flipV="1">
                        <a:off x="0" y="0"/>
                        <a:ext cx="624840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id="_x0000_s1029" style="visibility:visible;position:absolute;margin-left:59.8pt;margin-top:722.0pt;width:492.0pt;height:0.0pt;z-index:-251657216;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0"/>
      <w:keepLines w:val="0"/>
      <w:pageBreakBefore w:val="0"/>
      <w:widowControl w:val="1"/>
      <w:shd w:val="clear" w:color="auto" w:fill="auto"/>
      <w:suppressAutoHyphens w:val="0"/>
      <w:bidi w:val="0"/>
      <w:spacing w:before="180" w:after="0" w:line="288" w:lineRule="auto"/>
      <w:ind w:left="0" w:right="0" w:firstLine="0"/>
      <w:jc w:val="left"/>
      <w:outlineLvl w:val="0"/>
    </w:pPr>
    <w:rPr>
      <w:rFonts w:ascii="Helvetica Neue Medium" w:cs="Arial Unicode MS" w:hAnsi="Helvetica Neue Medium" w:eastAsia="Arial Unicode MS"/>
      <w:b w:val="0"/>
      <w:bCs w:val="0"/>
      <w:i w:val="0"/>
      <w:iCs w:val="0"/>
      <w:caps w:val="0"/>
      <w:smallCaps w:val="0"/>
      <w:strike w:val="0"/>
      <w:dstrike w:val="0"/>
      <w:outline w:val="0"/>
      <w:color w:val="357ca2"/>
      <w:spacing w:val="0"/>
      <w:kern w:val="0"/>
      <w:position w:val="0"/>
      <w:sz w:val="20"/>
      <w:szCs w:val="20"/>
      <w:u w:val="none"/>
      <w:shd w:val="nil" w:color="auto" w:fill="auto"/>
      <w:vertAlign w:val="baseline"/>
      <w:lang w:val="en-US"/>
      <w14:textOutline>
        <w14:noFill/>
      </w14:textOutline>
      <w14:textFill>
        <w14:solidFill>
          <w14:srgbClr w14:val="367DA2"/>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180" w:line="288"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Subheading">
    <w:name w:val="Subheading"/>
    <w:next w:val="Body"/>
    <w:pPr>
      <w:keepNext w:val="0"/>
      <w:keepLines w:val="0"/>
      <w:pageBreakBefore w:val="0"/>
      <w:widowControl w:val="1"/>
      <w:shd w:val="clear" w:color="auto" w:fill="auto"/>
      <w:suppressAutoHyphens w:val="0"/>
      <w:bidi w:val="0"/>
      <w:spacing w:before="0" w:after="0" w:line="288" w:lineRule="auto"/>
      <w:ind w:left="0" w:right="0" w:firstLine="0"/>
      <w:jc w:val="left"/>
      <w:outlineLvl w:val="2"/>
    </w:pPr>
    <w:rPr>
      <w:rFonts w:ascii="Helvetica Neue Medium" w:cs="Arial Unicode MS" w:hAnsi="Helvetica Neue Medium" w:eastAsia="Arial Unicode MS"/>
      <w:b w:val="0"/>
      <w:bCs w:val="0"/>
      <w:i w:val="0"/>
      <w:iCs w:val="0"/>
      <w:caps w:val="0"/>
      <w:smallCaps w:val="0"/>
      <w:strike w:val="0"/>
      <w:dstrike w:val="0"/>
      <w:outline w:val="0"/>
      <w:color w:val="5f5f5f"/>
      <w:spacing w:val="0"/>
      <w:kern w:val="0"/>
      <w:position w:val="0"/>
      <w:sz w:val="20"/>
      <w:szCs w:val="20"/>
      <w:u w:val="none"/>
      <w:shd w:val="nil" w:color="auto" w:fill="auto"/>
      <w:vertAlign w:val="baseline"/>
      <w:lang w:val="en-US"/>
      <w14:textOutline>
        <w14:noFill/>
      </w14:textOutline>
      <w14:textFill>
        <w14:solidFill>
          <w14:srgbClr w14:val="606060"/>
        </w14:solidFill>
      </w14:textFill>
    </w:rPr>
  </w:style>
  <w:style w:type="paragraph" w:styleId="Contact Information">
    <w:name w:val="Contact Information"/>
    <w:next w:val="Contact Information"/>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Helvetica Neue Medium" w:cs="Arial Unicode MS" w:hAnsi="Helvetica Neue Medium" w:eastAsia="Arial Unicode MS"/>
      <w:b w:val="0"/>
      <w:bCs w:val="0"/>
      <w:i w:val="0"/>
      <w:iCs w:val="0"/>
      <w:caps w:val="0"/>
      <w:smallCaps w:val="0"/>
      <w:strike w:val="0"/>
      <w:dstrike w:val="0"/>
      <w:outline w:val="0"/>
      <w:color w:val="5f5f5f"/>
      <w:spacing w:val="0"/>
      <w:kern w:val="0"/>
      <w:position w:val="0"/>
      <w:sz w:val="20"/>
      <w:szCs w:val="20"/>
      <w:u w:val="none"/>
      <w:shd w:val="nil" w:color="auto" w:fill="auto"/>
      <w:vertAlign w:val="baseline"/>
      <w:lang w:val="en-US"/>
      <w14:textOutline>
        <w14:noFill/>
      </w14:textOutline>
      <w14:textFill>
        <w14:solidFill>
          <w14:srgbClr w14:val="606060"/>
        </w14:solidFill>
      </w14:textFill>
    </w:rPr>
  </w:style>
  <w:style w:type="character" w:styleId="Blue">
    <w:name w:val="Blue"/>
    <w:rPr>
      <w:outline w:val="0"/>
      <w:color w:val="357ca2"/>
      <w:lang w:val="en-US"/>
      <w14:textFill>
        <w14:solidFill>
          <w14:srgbClr w14:val="367DA2"/>
        </w14:solidFill>
      </w14:textFill>
    </w:rPr>
  </w:style>
  <w:style w:type="paragraph" w:styleId="Name">
    <w:name w:val="Name"/>
    <w:next w:val="Body"/>
    <w:pPr>
      <w:keepNext w:val="0"/>
      <w:keepLines w:val="0"/>
      <w:pageBreakBefore w:val="0"/>
      <w:widowControl w:val="1"/>
      <w:shd w:val="clear" w:color="auto" w:fill="auto"/>
      <w:suppressAutoHyphens w:val="0"/>
      <w:bidi w:val="0"/>
      <w:spacing w:before="0" w:after="20" w:line="288"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357ca2"/>
      <w:spacing w:val="13"/>
      <w:kern w:val="0"/>
      <w:position w:val="0"/>
      <w:sz w:val="26"/>
      <w:szCs w:val="26"/>
      <w:u w:val="none"/>
      <w:shd w:val="nil" w:color="auto" w:fill="auto"/>
      <w:vertAlign w:val="baseline"/>
      <w:lang w:val="en-US"/>
      <w14:textOutline>
        <w14:noFill/>
      </w14:textOutline>
      <w14:textFill>
        <w14:solidFill>
          <w14:srgbClr w14:val="367DA2"/>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25400" dist="12700" dir="540000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20000"/>
          </a:lnSpc>
          <a:spcBef>
            <a:spcPts val="900"/>
          </a:spcBef>
          <a:spcAft>
            <a:spcPts val="0"/>
          </a:spcAft>
          <a:buClrTx/>
          <a:buSzTx/>
          <a:buFontTx/>
          <a:buNone/>
          <a:tabLst/>
          <a:defRPr b="0" baseline="0" cap="none" i="0" spc="0" strike="noStrike" sz="1200" u="none" kumimoji="0" normalizeH="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900"/>
          </a:spcBef>
          <a:spcAft>
            <a:spcPts val="0"/>
          </a:spcAft>
          <a:buClrTx/>
          <a:buSzTx/>
          <a:buFontTx/>
          <a:buNone/>
          <a:tabLst/>
          <a:defRPr b="0" baseline="0" cap="none" i="0" spc="0" strike="noStrike" sz="1000" u="none" kumimoji="0" normalizeH="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